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6DE" w:rsidRDefault="00A076DE" w:rsidP="00D85E73">
      <w:pPr>
        <w:pStyle w:val="NormalWeb"/>
        <w:jc w:val="center"/>
        <w:rPr>
          <w:sz w:val="27"/>
          <w:szCs w:val="27"/>
        </w:rPr>
      </w:pPr>
      <w:r>
        <w:rPr>
          <w:noProof/>
          <w:sz w:val="27"/>
          <w:szCs w:val="27"/>
        </w:rPr>
        <w:drawing>
          <wp:inline distT="0" distB="0" distL="0" distR="0">
            <wp:extent cx="1371600" cy="66554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ape Ministrie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9243" cy="674105"/>
                    </a:xfrm>
                    <a:prstGeom prst="rect">
                      <a:avLst/>
                    </a:prstGeom>
                  </pic:spPr>
                </pic:pic>
              </a:graphicData>
            </a:graphic>
          </wp:inline>
        </w:drawing>
      </w:r>
    </w:p>
    <w:p w:rsidR="00D85E73" w:rsidRPr="00132E11" w:rsidRDefault="00D85E73" w:rsidP="007D57F6">
      <w:pPr>
        <w:pStyle w:val="NormalWeb"/>
        <w:spacing w:before="0" w:beforeAutospacing="0" w:after="0" w:afterAutospacing="0"/>
        <w:jc w:val="center"/>
        <w:rPr>
          <w:b/>
          <w:color w:val="1F4E79" w:themeColor="accent1" w:themeShade="80"/>
          <w:sz w:val="27"/>
          <w:szCs w:val="27"/>
        </w:rPr>
      </w:pPr>
      <w:r w:rsidRPr="00132E11">
        <w:rPr>
          <w:b/>
          <w:color w:val="1F4E79" w:themeColor="accent1" w:themeShade="80"/>
          <w:sz w:val="27"/>
          <w:szCs w:val="27"/>
        </w:rPr>
        <w:t xml:space="preserve">My Vision </w:t>
      </w:r>
      <w:r w:rsidR="00A0661A" w:rsidRPr="00132E11">
        <w:rPr>
          <w:b/>
          <w:color w:val="1F4E79" w:themeColor="accent1" w:themeShade="80"/>
          <w:sz w:val="27"/>
          <w:szCs w:val="27"/>
        </w:rPr>
        <w:t>for Agape!</w:t>
      </w:r>
    </w:p>
    <w:p w:rsidR="001C573D" w:rsidRPr="00132E11" w:rsidRDefault="00D85E73" w:rsidP="007D57F6">
      <w:pPr>
        <w:pStyle w:val="NormalWeb"/>
        <w:spacing w:before="0" w:beforeAutospacing="0" w:after="0" w:afterAutospacing="0"/>
        <w:jc w:val="center"/>
        <w:rPr>
          <w:color w:val="1F4E79" w:themeColor="accent1" w:themeShade="80"/>
          <w:sz w:val="22"/>
          <w:szCs w:val="22"/>
        </w:rPr>
      </w:pPr>
      <w:r w:rsidRPr="00132E11">
        <w:rPr>
          <w:color w:val="1F4E79" w:themeColor="accent1" w:themeShade="80"/>
          <w:sz w:val="22"/>
          <w:szCs w:val="22"/>
        </w:rPr>
        <w:t>Dr. Calvin Moore, Jr., Senior Pastor</w:t>
      </w:r>
    </w:p>
    <w:p w:rsidR="001C573D" w:rsidRPr="00132E11" w:rsidRDefault="001C573D" w:rsidP="001C573D">
      <w:pPr>
        <w:pStyle w:val="Title"/>
        <w:jc w:val="center"/>
        <w:rPr>
          <w:rFonts w:ascii="Palatino Linotype" w:hAnsi="Palatino Linotype"/>
          <w:color w:val="1F4E79" w:themeColor="accent1" w:themeShade="80"/>
        </w:rPr>
      </w:pPr>
      <w:r w:rsidRPr="00132E11">
        <w:rPr>
          <w:rFonts w:ascii="Palatino Linotype" w:hAnsi="Palatino Linotype"/>
          <w:color w:val="1F4E79" w:themeColor="accent1" w:themeShade="80"/>
        </w:rPr>
        <w:t>Five Year Plan!</w:t>
      </w:r>
    </w:p>
    <w:p w:rsidR="00A0661A" w:rsidRPr="00132E11" w:rsidRDefault="001C573D" w:rsidP="00A21952">
      <w:pPr>
        <w:pStyle w:val="NormalWeb"/>
        <w:spacing w:before="0" w:beforeAutospacing="0" w:after="0" w:afterAutospacing="0"/>
        <w:jc w:val="center"/>
        <w:rPr>
          <w:rStyle w:val="SubtleEmphasis"/>
          <w:rFonts w:ascii="Palatino Linotype" w:hAnsi="Palatino Linotype"/>
          <w:color w:val="1F4E79" w:themeColor="accent1" w:themeShade="80"/>
          <w:sz w:val="44"/>
          <w:szCs w:val="44"/>
        </w:rPr>
      </w:pPr>
      <w:r w:rsidRPr="00132E11">
        <w:rPr>
          <w:rStyle w:val="SubtleEmphasis"/>
          <w:rFonts w:ascii="Palatino Linotype" w:hAnsi="Palatino Linotype"/>
          <w:color w:val="1F4E79" w:themeColor="accent1" w:themeShade="80"/>
          <w:sz w:val="44"/>
          <w:szCs w:val="44"/>
        </w:rPr>
        <w:t>This is year four in our five year plan!</w:t>
      </w:r>
    </w:p>
    <w:p w:rsidR="00D85E73" w:rsidRPr="00132E11" w:rsidRDefault="00D85E73" w:rsidP="001C573D">
      <w:pPr>
        <w:pStyle w:val="Heading1"/>
        <w:rPr>
          <w:rFonts w:ascii="Palatino Linotype" w:hAnsi="Palatino Linotype"/>
          <w:color w:val="1F4E79" w:themeColor="accent1" w:themeShade="80"/>
        </w:rPr>
      </w:pPr>
      <w:r w:rsidRPr="00132E11">
        <w:rPr>
          <w:rFonts w:ascii="Palatino Linotype" w:hAnsi="Palatino Linotype"/>
          <w:color w:val="1F4E79" w:themeColor="accent1" w:themeShade="80"/>
        </w:rPr>
        <w:t>Growth</w:t>
      </w:r>
    </w:p>
    <w:p w:rsidR="00D85E73" w:rsidRPr="00132E11" w:rsidRDefault="00D85E73" w:rsidP="00A0661A">
      <w:pPr>
        <w:pStyle w:val="NormalWeb"/>
        <w:numPr>
          <w:ilvl w:val="0"/>
          <w:numId w:val="1"/>
        </w:numPr>
        <w:spacing w:before="0" w:beforeAutospacing="0" w:after="0" w:afterAutospacing="0"/>
        <w:jc w:val="both"/>
        <w:rPr>
          <w:rFonts w:ascii="Palatino Linotype" w:hAnsi="Palatino Linotype"/>
          <w:color w:val="1F4E79" w:themeColor="accent1" w:themeShade="80"/>
          <w:sz w:val="22"/>
          <w:szCs w:val="22"/>
        </w:rPr>
      </w:pPr>
      <w:r w:rsidRPr="00132E11">
        <w:rPr>
          <w:rFonts w:ascii="Palatino Linotype" w:hAnsi="Palatino Linotype"/>
          <w:color w:val="1F4E79" w:themeColor="accent1" w:themeShade="80"/>
          <w:sz w:val="22"/>
          <w:szCs w:val="22"/>
        </w:rPr>
        <w:t>Spiritual Growth</w:t>
      </w:r>
    </w:p>
    <w:p w:rsidR="00D85E73" w:rsidRPr="00132E11" w:rsidRDefault="00D85E73" w:rsidP="003A01AC">
      <w:pPr>
        <w:pStyle w:val="NormalWeb"/>
        <w:numPr>
          <w:ilvl w:val="0"/>
          <w:numId w:val="1"/>
        </w:numPr>
        <w:jc w:val="both"/>
        <w:rPr>
          <w:rFonts w:ascii="Palatino Linotype" w:hAnsi="Palatino Linotype"/>
          <w:color w:val="1F4E79" w:themeColor="accent1" w:themeShade="80"/>
          <w:sz w:val="22"/>
          <w:szCs w:val="22"/>
        </w:rPr>
      </w:pPr>
      <w:r w:rsidRPr="00132E11">
        <w:rPr>
          <w:rFonts w:ascii="Palatino Linotype" w:hAnsi="Palatino Linotype"/>
          <w:color w:val="1F4E79" w:themeColor="accent1" w:themeShade="80"/>
          <w:sz w:val="22"/>
          <w:szCs w:val="22"/>
        </w:rPr>
        <w:t>Membership (Numerical) Growth</w:t>
      </w:r>
    </w:p>
    <w:p w:rsidR="00D85E73" w:rsidRPr="00132E11" w:rsidRDefault="00D85E73" w:rsidP="003A01AC">
      <w:pPr>
        <w:pStyle w:val="NormalWeb"/>
        <w:numPr>
          <w:ilvl w:val="0"/>
          <w:numId w:val="1"/>
        </w:numPr>
        <w:jc w:val="both"/>
        <w:rPr>
          <w:rFonts w:ascii="Palatino Linotype" w:hAnsi="Palatino Linotype"/>
          <w:color w:val="1F4E79" w:themeColor="accent1" w:themeShade="80"/>
          <w:sz w:val="22"/>
          <w:szCs w:val="22"/>
        </w:rPr>
      </w:pPr>
      <w:r w:rsidRPr="00132E11">
        <w:rPr>
          <w:rFonts w:ascii="Palatino Linotype" w:hAnsi="Palatino Linotype"/>
          <w:color w:val="1F4E79" w:themeColor="accent1" w:themeShade="80"/>
          <w:sz w:val="22"/>
          <w:szCs w:val="22"/>
        </w:rPr>
        <w:t>Ministry Growth</w:t>
      </w:r>
    </w:p>
    <w:p w:rsidR="00D85E73" w:rsidRPr="00132E11" w:rsidRDefault="00D85E73" w:rsidP="003A01AC">
      <w:pPr>
        <w:pStyle w:val="NormalWeb"/>
        <w:numPr>
          <w:ilvl w:val="0"/>
          <w:numId w:val="1"/>
        </w:numPr>
        <w:jc w:val="both"/>
        <w:rPr>
          <w:rFonts w:ascii="Palatino Linotype" w:hAnsi="Palatino Linotype"/>
          <w:color w:val="1F4E79" w:themeColor="accent1" w:themeShade="80"/>
          <w:sz w:val="22"/>
          <w:szCs w:val="22"/>
        </w:rPr>
      </w:pPr>
      <w:r w:rsidRPr="00132E11">
        <w:rPr>
          <w:rFonts w:ascii="Palatino Linotype" w:hAnsi="Palatino Linotype"/>
          <w:color w:val="1F4E79" w:themeColor="accent1" w:themeShade="80"/>
          <w:sz w:val="22"/>
          <w:szCs w:val="22"/>
        </w:rPr>
        <w:t>Financial Growth</w:t>
      </w:r>
    </w:p>
    <w:p w:rsidR="00D85E73" w:rsidRPr="00132E11" w:rsidRDefault="00D85E73" w:rsidP="003A01AC">
      <w:pPr>
        <w:pStyle w:val="NormalWeb"/>
        <w:numPr>
          <w:ilvl w:val="0"/>
          <w:numId w:val="1"/>
        </w:numPr>
        <w:jc w:val="both"/>
        <w:rPr>
          <w:rFonts w:ascii="Palatino Linotype" w:hAnsi="Palatino Linotype"/>
          <w:color w:val="1F4E79" w:themeColor="accent1" w:themeShade="80"/>
          <w:sz w:val="22"/>
          <w:szCs w:val="22"/>
        </w:rPr>
      </w:pPr>
      <w:r w:rsidRPr="00132E11">
        <w:rPr>
          <w:rFonts w:ascii="Palatino Linotype" w:hAnsi="Palatino Linotype"/>
          <w:color w:val="1F4E79" w:themeColor="accent1" w:themeShade="80"/>
          <w:sz w:val="22"/>
          <w:szCs w:val="22"/>
        </w:rPr>
        <w:t>Physical (Territorial) Growth</w:t>
      </w:r>
    </w:p>
    <w:p w:rsidR="00D85E73" w:rsidRPr="00132E11" w:rsidRDefault="00D85E73" w:rsidP="003A01AC">
      <w:pPr>
        <w:pStyle w:val="NormalWeb"/>
        <w:jc w:val="both"/>
        <w:rPr>
          <w:rFonts w:ascii="Palatino Linotype" w:hAnsi="Palatino Linotype"/>
          <w:color w:val="1F4E79" w:themeColor="accent1" w:themeShade="80"/>
          <w:sz w:val="22"/>
          <w:szCs w:val="22"/>
        </w:rPr>
      </w:pPr>
      <w:r w:rsidRPr="00132E11">
        <w:rPr>
          <w:rFonts w:ascii="Palatino Linotype" w:hAnsi="Palatino Linotype"/>
          <w:color w:val="1F4E79" w:themeColor="accent1" w:themeShade="80"/>
          <w:sz w:val="22"/>
          <w:szCs w:val="22"/>
        </w:rPr>
        <w:t>Churches can and must grow. God wants his Church to grow. Christians should expect their church t</w:t>
      </w:r>
      <w:r w:rsidR="003A01AC" w:rsidRPr="00132E11">
        <w:rPr>
          <w:rFonts w:ascii="Palatino Linotype" w:hAnsi="Palatino Linotype"/>
          <w:color w:val="1F4E79" w:themeColor="accent1" w:themeShade="80"/>
          <w:sz w:val="22"/>
          <w:szCs w:val="22"/>
        </w:rPr>
        <w:t xml:space="preserve">o grow. </w:t>
      </w:r>
      <w:r w:rsidR="00A076DE" w:rsidRPr="00132E11">
        <w:rPr>
          <w:rFonts w:ascii="Palatino Linotype" w:hAnsi="Palatino Linotype"/>
          <w:color w:val="1F4E79" w:themeColor="accent1" w:themeShade="80"/>
          <w:sz w:val="22"/>
          <w:szCs w:val="22"/>
        </w:rPr>
        <w:t>In order for Agape</w:t>
      </w:r>
      <w:r w:rsidRPr="00132E11">
        <w:rPr>
          <w:rFonts w:ascii="Palatino Linotype" w:hAnsi="Palatino Linotype"/>
          <w:color w:val="1F4E79" w:themeColor="accent1" w:themeShade="80"/>
          <w:sz w:val="22"/>
          <w:szCs w:val="22"/>
        </w:rPr>
        <w:t xml:space="preserve"> to grow we must have the mind and attitude of Jesus Ch</w:t>
      </w:r>
      <w:r w:rsidR="003A01AC" w:rsidRPr="00132E11">
        <w:rPr>
          <w:rFonts w:ascii="Palatino Linotype" w:hAnsi="Palatino Linotype"/>
          <w:color w:val="1F4E79" w:themeColor="accent1" w:themeShade="80"/>
          <w:sz w:val="22"/>
          <w:szCs w:val="22"/>
        </w:rPr>
        <w:t xml:space="preserve">rist. </w:t>
      </w:r>
      <w:r w:rsidRPr="00132E11">
        <w:rPr>
          <w:rFonts w:ascii="Palatino Linotype" w:hAnsi="Palatino Linotype"/>
          <w:color w:val="1F4E79" w:themeColor="accent1" w:themeShade="80"/>
          <w:sz w:val="22"/>
          <w:szCs w:val="22"/>
        </w:rPr>
        <w:t xml:space="preserve">Planning too small can hinder church growth. If we plan only with what resources we presently have, growth will be hindered. This is a plan to carry out growth for this church. </w:t>
      </w:r>
      <w:r w:rsidRPr="00132E11">
        <w:rPr>
          <w:rFonts w:ascii="Palatino Linotype" w:hAnsi="Palatino Linotype"/>
          <w:b/>
          <w:bCs/>
          <w:color w:val="1F4E79" w:themeColor="accent1" w:themeShade="80"/>
          <w:sz w:val="22"/>
          <w:szCs w:val="22"/>
        </w:rPr>
        <w:t>Each member is encouraged to provide input to ensure everybody is onboard to move our church forward.</w:t>
      </w:r>
    </w:p>
    <w:p w:rsidR="00D85E73" w:rsidRPr="00132E11" w:rsidRDefault="00D85E73" w:rsidP="003A01AC">
      <w:pPr>
        <w:pStyle w:val="NormalWeb"/>
        <w:jc w:val="both"/>
        <w:rPr>
          <w:rFonts w:ascii="Palatino Linotype" w:hAnsi="Palatino Linotype"/>
          <w:color w:val="1F4E79" w:themeColor="accent1" w:themeShade="80"/>
          <w:sz w:val="22"/>
          <w:szCs w:val="22"/>
        </w:rPr>
      </w:pPr>
      <w:r w:rsidRPr="00132E11">
        <w:rPr>
          <w:rFonts w:ascii="Palatino Linotype" w:hAnsi="Palatino Linotype"/>
          <w:color w:val="1F4E79" w:themeColor="accent1" w:themeShade="80"/>
          <w:sz w:val="22"/>
          <w:szCs w:val="22"/>
        </w:rPr>
        <w:t xml:space="preserve">The following is my </w:t>
      </w:r>
      <w:r w:rsidRPr="00132E11">
        <w:rPr>
          <w:rFonts w:ascii="Palatino Linotype" w:hAnsi="Palatino Linotype"/>
          <w:b/>
          <w:bCs/>
          <w:color w:val="1F4E79" w:themeColor="accent1" w:themeShade="80"/>
          <w:sz w:val="22"/>
          <w:szCs w:val="22"/>
        </w:rPr>
        <w:t>VISION FOR CHURCH GROWTH</w:t>
      </w:r>
      <w:r w:rsidRPr="00132E11">
        <w:rPr>
          <w:rFonts w:ascii="Palatino Linotype" w:hAnsi="Palatino Linotype"/>
          <w:color w:val="1F4E79" w:themeColor="accent1" w:themeShade="80"/>
          <w:sz w:val="22"/>
          <w:szCs w:val="22"/>
        </w:rPr>
        <w:t xml:space="preserve"> here at Agape Ministries:</w:t>
      </w:r>
    </w:p>
    <w:p w:rsidR="00D85E73" w:rsidRPr="00132E11" w:rsidRDefault="00D85E73" w:rsidP="001C573D">
      <w:pPr>
        <w:pStyle w:val="Heading1"/>
        <w:rPr>
          <w:rFonts w:ascii="Palatino Linotype" w:hAnsi="Palatino Linotype"/>
          <w:color w:val="1F4E79" w:themeColor="accent1" w:themeShade="80"/>
        </w:rPr>
      </w:pPr>
      <w:r w:rsidRPr="00132E11">
        <w:rPr>
          <w:rFonts w:ascii="Palatino Linotype" w:hAnsi="Palatino Linotype"/>
          <w:color w:val="1F4E79" w:themeColor="accent1" w:themeShade="80"/>
        </w:rPr>
        <w:t>Spiritual Growth (Phil. 1:27)</w:t>
      </w:r>
    </w:p>
    <w:p w:rsidR="00D85E73" w:rsidRPr="00132E11" w:rsidRDefault="00D85E73" w:rsidP="00A0661A">
      <w:pPr>
        <w:pStyle w:val="NormalWeb"/>
        <w:spacing w:before="0" w:beforeAutospacing="0" w:after="0" w:afterAutospacing="0"/>
        <w:jc w:val="both"/>
        <w:rPr>
          <w:rFonts w:ascii="Palatino Linotype" w:hAnsi="Palatino Linotype"/>
          <w:color w:val="1F4E79" w:themeColor="accent1" w:themeShade="80"/>
          <w:sz w:val="22"/>
          <w:szCs w:val="22"/>
        </w:rPr>
      </w:pPr>
      <w:r w:rsidRPr="00132E11">
        <w:rPr>
          <w:rFonts w:ascii="Palatino Linotype" w:hAnsi="Palatino Linotype"/>
          <w:color w:val="1F4E79" w:themeColor="accent1" w:themeShade="80"/>
          <w:sz w:val="22"/>
          <w:szCs w:val="22"/>
        </w:rPr>
        <w:t>We must live John 3:16(KJV</w:t>
      </w:r>
      <w:r w:rsidR="00DB3858" w:rsidRPr="00132E11">
        <w:rPr>
          <w:rFonts w:ascii="Palatino Linotype" w:hAnsi="Palatino Linotype"/>
          <w:color w:val="1F4E79" w:themeColor="accent1" w:themeShade="80"/>
          <w:sz w:val="22"/>
          <w:szCs w:val="22"/>
        </w:rPr>
        <w:t>)</w:t>
      </w:r>
      <w:r w:rsidRPr="00132E11">
        <w:rPr>
          <w:rFonts w:ascii="Palatino Linotype" w:hAnsi="Palatino Linotype"/>
          <w:color w:val="1F4E79" w:themeColor="accent1" w:themeShade="80"/>
          <w:sz w:val="22"/>
          <w:szCs w:val="22"/>
        </w:rPr>
        <w:t xml:space="preserve"> - </w:t>
      </w:r>
      <w:r w:rsidRPr="00132E11">
        <w:rPr>
          <w:rFonts w:ascii="Palatino Linotype" w:hAnsi="Palatino Linotype"/>
          <w:i/>
          <w:iCs/>
          <w:color w:val="1F4E79" w:themeColor="accent1" w:themeShade="80"/>
          <w:sz w:val="22"/>
          <w:szCs w:val="22"/>
        </w:rPr>
        <w:t>"For God so loved the world, that he gave his only begotten Son, that whosoever believeth in him should not perish, but have everlasting life".)</w:t>
      </w:r>
      <w:r w:rsidRPr="00132E11">
        <w:rPr>
          <w:rFonts w:ascii="Palatino Linotype" w:eastAsia="MS Mincho" w:hAnsi="Palatino Linotype" w:cs="MS Mincho"/>
          <w:color w:val="1F4E79" w:themeColor="accent1" w:themeShade="80"/>
          <w:sz w:val="22"/>
          <w:szCs w:val="22"/>
        </w:rPr>
        <w:t xml:space="preserve">　</w:t>
      </w:r>
      <w:r w:rsidRPr="00132E11">
        <w:rPr>
          <w:rFonts w:ascii="Palatino Linotype" w:hAnsi="Palatino Linotype"/>
          <w:color w:val="1F4E79" w:themeColor="accent1" w:themeShade="80"/>
          <w:sz w:val="22"/>
          <w:szCs w:val="22"/>
        </w:rPr>
        <w:t xml:space="preserve"> We cannot grow unless we have the nourishment which comes from Christ. Christ must be in us and we must be in Him.</w:t>
      </w:r>
    </w:p>
    <w:p w:rsidR="00D85E73" w:rsidRPr="00132E11" w:rsidRDefault="00D85E73" w:rsidP="00A21952">
      <w:pPr>
        <w:pStyle w:val="NormalWeb"/>
        <w:numPr>
          <w:ilvl w:val="0"/>
          <w:numId w:val="2"/>
        </w:numPr>
        <w:spacing w:before="0" w:beforeAutospacing="0" w:after="0" w:afterAutospacing="0"/>
        <w:jc w:val="both"/>
        <w:rPr>
          <w:rFonts w:ascii="Palatino Linotype" w:hAnsi="Palatino Linotype"/>
          <w:color w:val="1F4E79" w:themeColor="accent1" w:themeShade="80"/>
          <w:sz w:val="22"/>
          <w:szCs w:val="22"/>
        </w:rPr>
      </w:pPr>
      <w:r w:rsidRPr="00132E11">
        <w:rPr>
          <w:rFonts w:ascii="Palatino Linotype" w:hAnsi="Palatino Linotype"/>
          <w:color w:val="1F4E79" w:themeColor="accent1" w:themeShade="80"/>
          <w:sz w:val="22"/>
          <w:szCs w:val="22"/>
        </w:rPr>
        <w:t>We must grow in our prayer, praise, and study of God’s Word (II Tim. 2:1</w:t>
      </w:r>
      <w:r w:rsidR="009E69E4" w:rsidRPr="00132E11">
        <w:rPr>
          <w:rFonts w:ascii="Palatino Linotype" w:hAnsi="Palatino Linotype"/>
          <w:color w:val="1F4E79" w:themeColor="accent1" w:themeShade="80"/>
          <w:sz w:val="22"/>
          <w:szCs w:val="22"/>
        </w:rPr>
        <w:t>5). Each member of Agape</w:t>
      </w:r>
      <w:r w:rsidRPr="00132E11">
        <w:rPr>
          <w:rFonts w:ascii="Palatino Linotype" w:hAnsi="Palatino Linotype"/>
          <w:color w:val="1F4E79" w:themeColor="accent1" w:themeShade="80"/>
          <w:sz w:val="22"/>
          <w:szCs w:val="22"/>
        </w:rPr>
        <w:t xml:space="preserve"> is expect</w:t>
      </w:r>
      <w:r w:rsidR="009D3445" w:rsidRPr="00132E11">
        <w:rPr>
          <w:rFonts w:ascii="Palatino Linotype" w:hAnsi="Palatino Linotype"/>
          <w:color w:val="1F4E79" w:themeColor="accent1" w:themeShade="80"/>
          <w:sz w:val="22"/>
          <w:szCs w:val="22"/>
        </w:rPr>
        <w:t xml:space="preserve">ed to attend Word Study on a </w:t>
      </w:r>
      <w:r w:rsidRPr="00132E11">
        <w:rPr>
          <w:rFonts w:ascii="Palatino Linotype" w:hAnsi="Palatino Linotype"/>
          <w:color w:val="1F4E79" w:themeColor="accent1" w:themeShade="80"/>
          <w:sz w:val="22"/>
          <w:szCs w:val="22"/>
        </w:rPr>
        <w:t xml:space="preserve">regular basis.We must be in worship on a regular basis (Heb. 10:25). </w:t>
      </w:r>
    </w:p>
    <w:p w:rsidR="00D85E73" w:rsidRPr="00132E11" w:rsidRDefault="001C573D" w:rsidP="003A01AC">
      <w:pPr>
        <w:pStyle w:val="NormalWeb"/>
        <w:numPr>
          <w:ilvl w:val="0"/>
          <w:numId w:val="2"/>
        </w:numPr>
        <w:jc w:val="both"/>
        <w:rPr>
          <w:rFonts w:ascii="Palatino Linotype" w:hAnsi="Palatino Linotype"/>
          <w:color w:val="1F4E79" w:themeColor="accent1" w:themeShade="80"/>
          <w:sz w:val="22"/>
          <w:szCs w:val="22"/>
        </w:rPr>
      </w:pPr>
      <w:r w:rsidRPr="00132E11">
        <w:rPr>
          <w:rFonts w:ascii="Palatino Linotype" w:hAnsi="Palatino Linotype"/>
          <w:color w:val="1F4E79" w:themeColor="accent1" w:themeShade="80"/>
          <w:sz w:val="22"/>
          <w:szCs w:val="22"/>
        </w:rPr>
        <w:t xml:space="preserve">The </w:t>
      </w:r>
      <w:r w:rsidR="00D85E73" w:rsidRPr="00132E11">
        <w:rPr>
          <w:rFonts w:ascii="Palatino Linotype" w:hAnsi="Palatino Linotype"/>
          <w:color w:val="1F4E79" w:themeColor="accent1" w:themeShade="80"/>
          <w:sz w:val="22"/>
          <w:szCs w:val="22"/>
        </w:rPr>
        <w:t>Christian Education Department is committed to enhance the spiritual life of the church.</w:t>
      </w:r>
      <w:r w:rsidRPr="00132E11">
        <w:rPr>
          <w:rFonts w:ascii="Palatino Linotype" w:hAnsi="Palatino Linotype"/>
          <w:color w:val="1F4E79" w:themeColor="accent1" w:themeShade="80"/>
          <w:sz w:val="22"/>
          <w:szCs w:val="22"/>
        </w:rPr>
        <w:t xml:space="preserve"> Min. Martin is the new Director of Christian Education.</w:t>
      </w:r>
    </w:p>
    <w:p w:rsidR="00D85E73" w:rsidRPr="00132E11" w:rsidRDefault="00D85E73" w:rsidP="001C573D">
      <w:pPr>
        <w:pStyle w:val="Heading1"/>
        <w:rPr>
          <w:rFonts w:ascii="Palatino Linotype" w:hAnsi="Palatino Linotype"/>
          <w:color w:val="1F4E79" w:themeColor="accent1" w:themeShade="80"/>
        </w:rPr>
      </w:pPr>
      <w:r w:rsidRPr="00132E11">
        <w:rPr>
          <w:rFonts w:ascii="Palatino Linotype" w:hAnsi="Palatino Linotype"/>
          <w:color w:val="1F4E79" w:themeColor="accent1" w:themeShade="80"/>
        </w:rPr>
        <w:t>Membership (Numerical) Growth (Acts 2:47)</w:t>
      </w:r>
    </w:p>
    <w:p w:rsidR="00D85E73" w:rsidRPr="00132E11" w:rsidRDefault="00D85E73" w:rsidP="003A01AC">
      <w:pPr>
        <w:pStyle w:val="NormalWeb"/>
        <w:jc w:val="both"/>
        <w:rPr>
          <w:rFonts w:ascii="Palatino Linotype" w:hAnsi="Palatino Linotype"/>
          <w:color w:val="1F4E79" w:themeColor="accent1" w:themeShade="80"/>
          <w:sz w:val="22"/>
          <w:szCs w:val="22"/>
        </w:rPr>
      </w:pPr>
      <w:r w:rsidRPr="00132E11">
        <w:rPr>
          <w:rFonts w:ascii="Palatino Linotype" w:hAnsi="Palatino Linotype"/>
          <w:color w:val="1F4E79" w:themeColor="accent1" w:themeShade="80"/>
          <w:sz w:val="22"/>
          <w:szCs w:val="22"/>
        </w:rPr>
        <w:t xml:space="preserve">It is expected of every disciple and the church itself to bring others to the saving grace of Jesus Christ. Jesus said in John 15:5 – </w:t>
      </w:r>
      <w:r w:rsidRPr="00132E11">
        <w:rPr>
          <w:rFonts w:ascii="Palatino Linotype" w:hAnsi="Palatino Linotype"/>
          <w:b/>
          <w:bCs/>
          <w:color w:val="1F4E79" w:themeColor="accent1" w:themeShade="80"/>
          <w:sz w:val="22"/>
          <w:szCs w:val="22"/>
        </w:rPr>
        <w:t xml:space="preserve">"I am the vine, ye are </w:t>
      </w:r>
      <w:r w:rsidR="001C573D" w:rsidRPr="00132E11">
        <w:rPr>
          <w:rFonts w:ascii="Palatino Linotype" w:hAnsi="Palatino Linotype"/>
          <w:b/>
          <w:bCs/>
          <w:color w:val="1F4E79" w:themeColor="accent1" w:themeShade="80"/>
          <w:sz w:val="22"/>
          <w:szCs w:val="22"/>
        </w:rPr>
        <w:t xml:space="preserve">the branches: He that abides </w:t>
      </w:r>
      <w:r w:rsidRPr="00132E11">
        <w:rPr>
          <w:rFonts w:ascii="Palatino Linotype" w:hAnsi="Palatino Linotype"/>
          <w:b/>
          <w:bCs/>
          <w:color w:val="1F4E79" w:themeColor="accent1" w:themeShade="80"/>
          <w:sz w:val="22"/>
          <w:szCs w:val="22"/>
        </w:rPr>
        <w:t>in me,</w:t>
      </w:r>
      <w:r w:rsidR="001C573D" w:rsidRPr="00132E11">
        <w:rPr>
          <w:rFonts w:ascii="Palatino Linotype" w:hAnsi="Palatino Linotype"/>
          <w:b/>
          <w:bCs/>
          <w:color w:val="1F4E79" w:themeColor="accent1" w:themeShade="80"/>
          <w:sz w:val="22"/>
          <w:szCs w:val="22"/>
        </w:rPr>
        <w:t xml:space="preserve"> and I in him, the same brings</w:t>
      </w:r>
      <w:r w:rsidRPr="00132E11">
        <w:rPr>
          <w:rFonts w:ascii="Palatino Linotype" w:hAnsi="Palatino Linotype"/>
          <w:b/>
          <w:bCs/>
          <w:color w:val="1F4E79" w:themeColor="accent1" w:themeShade="80"/>
          <w:sz w:val="22"/>
          <w:szCs w:val="22"/>
        </w:rPr>
        <w:t xml:space="preserve"> forth much fruit: for without me ye can do nothing." </w:t>
      </w:r>
    </w:p>
    <w:p w:rsidR="00D85E73" w:rsidRPr="00132E11" w:rsidRDefault="00D85E73" w:rsidP="003A01AC">
      <w:pPr>
        <w:pStyle w:val="NormalWeb"/>
        <w:jc w:val="both"/>
        <w:rPr>
          <w:rFonts w:ascii="Palatino Linotype" w:hAnsi="Palatino Linotype"/>
          <w:color w:val="1F4E79" w:themeColor="accent1" w:themeShade="80"/>
          <w:sz w:val="22"/>
          <w:szCs w:val="22"/>
        </w:rPr>
      </w:pPr>
      <w:r w:rsidRPr="00132E11">
        <w:rPr>
          <w:rFonts w:ascii="Palatino Linotype" w:hAnsi="Palatino Linotype"/>
          <w:color w:val="1F4E79" w:themeColor="accent1" w:themeShade="80"/>
          <w:sz w:val="22"/>
          <w:szCs w:val="22"/>
        </w:rPr>
        <w:lastRenderedPageBreak/>
        <w:t>We are to bear fruit. We, as disciples and the church, are mandated to go into the hedges and highways and bring people to Christ. The following are ways we can bring people to Christ.</w:t>
      </w:r>
    </w:p>
    <w:p w:rsidR="001C573D" w:rsidRPr="00132E11" w:rsidRDefault="001C573D" w:rsidP="003A01AC">
      <w:pPr>
        <w:pStyle w:val="NormalWeb"/>
        <w:numPr>
          <w:ilvl w:val="0"/>
          <w:numId w:val="3"/>
        </w:numPr>
        <w:jc w:val="both"/>
        <w:rPr>
          <w:rFonts w:ascii="Palatino Linotype" w:hAnsi="Palatino Linotype"/>
          <w:color w:val="1F4E79" w:themeColor="accent1" w:themeShade="80"/>
          <w:sz w:val="22"/>
          <w:szCs w:val="22"/>
        </w:rPr>
      </w:pPr>
      <w:r w:rsidRPr="00132E11">
        <w:rPr>
          <w:rFonts w:ascii="Palatino Linotype" w:hAnsi="Palatino Linotype"/>
          <w:color w:val="1F4E79" w:themeColor="accent1" w:themeShade="80"/>
          <w:sz w:val="22"/>
          <w:szCs w:val="22"/>
        </w:rPr>
        <w:t>Create new welcome packet (Lov</w:t>
      </w:r>
      <w:r w:rsidR="00A21952" w:rsidRPr="00132E11">
        <w:rPr>
          <w:rFonts w:ascii="Palatino Linotype" w:hAnsi="Palatino Linotype"/>
          <w:color w:val="1F4E79" w:themeColor="accent1" w:themeShade="80"/>
          <w:sz w:val="22"/>
          <w:szCs w:val="22"/>
        </w:rPr>
        <w:t>e Bags) for first time visitors</w:t>
      </w:r>
    </w:p>
    <w:p w:rsidR="00D85E73" w:rsidRPr="00132E11" w:rsidRDefault="001C573D" w:rsidP="003A01AC">
      <w:pPr>
        <w:pStyle w:val="NormalWeb"/>
        <w:numPr>
          <w:ilvl w:val="0"/>
          <w:numId w:val="3"/>
        </w:numPr>
        <w:jc w:val="both"/>
        <w:rPr>
          <w:rFonts w:ascii="Palatino Linotype" w:hAnsi="Palatino Linotype"/>
          <w:color w:val="1F4E79" w:themeColor="accent1" w:themeShade="80"/>
          <w:sz w:val="22"/>
          <w:szCs w:val="22"/>
        </w:rPr>
      </w:pPr>
      <w:r w:rsidRPr="00132E11">
        <w:rPr>
          <w:rFonts w:ascii="Palatino Linotype" w:hAnsi="Palatino Linotype"/>
          <w:color w:val="1F4E79" w:themeColor="accent1" w:themeShade="80"/>
          <w:sz w:val="22"/>
          <w:szCs w:val="22"/>
        </w:rPr>
        <w:t>Enhance our Church Fellowship Sundays</w:t>
      </w:r>
    </w:p>
    <w:p w:rsidR="00D85E73" w:rsidRPr="00132E11" w:rsidRDefault="00A21952" w:rsidP="003A01AC">
      <w:pPr>
        <w:pStyle w:val="NormalWeb"/>
        <w:numPr>
          <w:ilvl w:val="0"/>
          <w:numId w:val="3"/>
        </w:numPr>
        <w:jc w:val="both"/>
        <w:rPr>
          <w:rFonts w:ascii="Palatino Linotype" w:hAnsi="Palatino Linotype"/>
          <w:color w:val="1F4E79" w:themeColor="accent1" w:themeShade="80"/>
          <w:sz w:val="22"/>
          <w:szCs w:val="22"/>
        </w:rPr>
      </w:pPr>
      <w:r w:rsidRPr="00132E11">
        <w:rPr>
          <w:rFonts w:ascii="Palatino Linotype" w:hAnsi="Palatino Linotype"/>
          <w:color w:val="1F4E79" w:themeColor="accent1" w:themeShade="80"/>
          <w:sz w:val="22"/>
          <w:szCs w:val="22"/>
        </w:rPr>
        <w:t xml:space="preserve">Quarterly Evangelistic Activities led by each ministry </w:t>
      </w:r>
    </w:p>
    <w:p w:rsidR="00D85E73" w:rsidRPr="00132E11" w:rsidRDefault="00A21952" w:rsidP="003A01AC">
      <w:pPr>
        <w:pStyle w:val="NormalWeb"/>
        <w:numPr>
          <w:ilvl w:val="0"/>
          <w:numId w:val="3"/>
        </w:numPr>
        <w:jc w:val="both"/>
        <w:rPr>
          <w:rFonts w:ascii="Palatino Linotype" w:hAnsi="Palatino Linotype"/>
          <w:color w:val="1F4E79" w:themeColor="accent1" w:themeShade="80"/>
          <w:sz w:val="22"/>
          <w:szCs w:val="22"/>
        </w:rPr>
      </w:pPr>
      <w:r w:rsidRPr="00132E11">
        <w:rPr>
          <w:rFonts w:ascii="Palatino Linotype" w:hAnsi="Palatino Linotype"/>
          <w:color w:val="1F4E79" w:themeColor="accent1" w:themeShade="80"/>
          <w:sz w:val="22"/>
          <w:szCs w:val="22"/>
        </w:rPr>
        <w:t>Print new invite cards for members</w:t>
      </w:r>
    </w:p>
    <w:p w:rsidR="00D85E73" w:rsidRPr="00132E11" w:rsidRDefault="00D85E73" w:rsidP="001C573D">
      <w:pPr>
        <w:pStyle w:val="Heading1"/>
        <w:rPr>
          <w:rFonts w:ascii="Palatino Linotype" w:hAnsi="Palatino Linotype"/>
          <w:color w:val="1F4E79" w:themeColor="accent1" w:themeShade="80"/>
        </w:rPr>
      </w:pPr>
      <w:r w:rsidRPr="00132E11">
        <w:rPr>
          <w:rFonts w:ascii="Palatino Linotype" w:hAnsi="Palatino Linotype"/>
          <w:color w:val="1F4E79" w:themeColor="accent1" w:themeShade="80"/>
        </w:rPr>
        <w:t>Ministry Growth (Ephesians 4:11-16)</w:t>
      </w:r>
    </w:p>
    <w:p w:rsidR="00D85E73" w:rsidRPr="00132E11" w:rsidRDefault="00D85E73" w:rsidP="009D3445">
      <w:pPr>
        <w:pStyle w:val="NormalWeb"/>
        <w:spacing w:before="0" w:beforeAutospacing="0" w:after="0" w:afterAutospacing="0"/>
        <w:jc w:val="both"/>
        <w:rPr>
          <w:rFonts w:ascii="Palatino Linotype" w:hAnsi="Palatino Linotype"/>
          <w:color w:val="1F4E79" w:themeColor="accent1" w:themeShade="80"/>
          <w:sz w:val="22"/>
          <w:szCs w:val="22"/>
        </w:rPr>
      </w:pPr>
      <w:r w:rsidRPr="00132E11">
        <w:rPr>
          <w:rFonts w:ascii="Palatino Linotype" w:hAnsi="Palatino Linotype"/>
          <w:color w:val="1F4E79" w:themeColor="accent1" w:themeShade="80"/>
          <w:sz w:val="22"/>
          <w:szCs w:val="22"/>
        </w:rPr>
        <w:t>We shall maintain our existing ministries and are encouraged to add the following:</w:t>
      </w:r>
    </w:p>
    <w:p w:rsidR="00A0661A" w:rsidRPr="00132E11" w:rsidRDefault="001C573D" w:rsidP="009D3445">
      <w:pPr>
        <w:pStyle w:val="NormalWeb"/>
        <w:numPr>
          <w:ilvl w:val="0"/>
          <w:numId w:val="4"/>
        </w:numPr>
        <w:spacing w:before="0" w:beforeAutospacing="0" w:after="0" w:afterAutospacing="0"/>
        <w:jc w:val="both"/>
        <w:rPr>
          <w:rFonts w:ascii="Palatino Linotype" w:hAnsi="Palatino Linotype"/>
          <w:color w:val="1F4E79" w:themeColor="accent1" w:themeShade="80"/>
          <w:sz w:val="22"/>
          <w:szCs w:val="22"/>
        </w:rPr>
      </w:pPr>
      <w:r w:rsidRPr="00132E11">
        <w:rPr>
          <w:rFonts w:ascii="Palatino Linotype" w:hAnsi="Palatino Linotype"/>
          <w:color w:val="1F4E79" w:themeColor="accent1" w:themeShade="80"/>
          <w:sz w:val="22"/>
          <w:szCs w:val="22"/>
        </w:rPr>
        <w:t>Organized a Men’s Ministry</w:t>
      </w:r>
    </w:p>
    <w:p w:rsidR="001C573D" w:rsidRPr="00132E11" w:rsidRDefault="001C573D" w:rsidP="009D3445">
      <w:pPr>
        <w:pStyle w:val="NormalWeb"/>
        <w:numPr>
          <w:ilvl w:val="0"/>
          <w:numId w:val="4"/>
        </w:numPr>
        <w:spacing w:before="0" w:beforeAutospacing="0" w:after="0" w:afterAutospacing="0"/>
        <w:jc w:val="both"/>
        <w:rPr>
          <w:rFonts w:ascii="Palatino Linotype" w:hAnsi="Palatino Linotype"/>
          <w:color w:val="1F4E79" w:themeColor="accent1" w:themeShade="80"/>
          <w:sz w:val="22"/>
          <w:szCs w:val="22"/>
        </w:rPr>
      </w:pPr>
      <w:r w:rsidRPr="00132E11">
        <w:rPr>
          <w:rFonts w:ascii="Palatino Linotype" w:hAnsi="Palatino Linotype"/>
          <w:color w:val="1F4E79" w:themeColor="accent1" w:themeShade="80"/>
          <w:sz w:val="22"/>
          <w:szCs w:val="22"/>
        </w:rPr>
        <w:t>Added a Superintendent to our Word Study Department</w:t>
      </w:r>
    </w:p>
    <w:p w:rsidR="00CC2132" w:rsidRPr="00132E11" w:rsidRDefault="00CC2132" w:rsidP="00A21952">
      <w:pPr>
        <w:pStyle w:val="NormalWeb"/>
        <w:numPr>
          <w:ilvl w:val="0"/>
          <w:numId w:val="4"/>
        </w:numPr>
        <w:spacing w:before="0" w:beforeAutospacing="0" w:after="0" w:afterAutospacing="0"/>
        <w:jc w:val="both"/>
        <w:rPr>
          <w:rFonts w:ascii="Palatino Linotype" w:hAnsi="Palatino Linotype"/>
          <w:color w:val="1F4E79" w:themeColor="accent1" w:themeShade="80"/>
          <w:sz w:val="22"/>
          <w:szCs w:val="22"/>
        </w:rPr>
      </w:pPr>
      <w:r w:rsidRPr="00132E11">
        <w:rPr>
          <w:rFonts w:ascii="Palatino Linotype" w:hAnsi="Palatino Linotype"/>
          <w:color w:val="1F4E79" w:themeColor="accent1" w:themeShade="80"/>
          <w:sz w:val="22"/>
          <w:szCs w:val="22"/>
        </w:rPr>
        <w:t>Enhance</w:t>
      </w:r>
      <w:r w:rsidR="001C573D" w:rsidRPr="00132E11">
        <w:rPr>
          <w:rFonts w:ascii="Palatino Linotype" w:hAnsi="Palatino Linotype"/>
          <w:color w:val="1F4E79" w:themeColor="accent1" w:themeShade="80"/>
          <w:sz w:val="22"/>
          <w:szCs w:val="22"/>
        </w:rPr>
        <w:t>d the Women’s Ministry</w:t>
      </w:r>
    </w:p>
    <w:p w:rsidR="00D85E73" w:rsidRPr="00132E11" w:rsidRDefault="00D85E73" w:rsidP="001C573D">
      <w:pPr>
        <w:pStyle w:val="Heading1"/>
        <w:rPr>
          <w:rFonts w:ascii="Palatino Linotype" w:hAnsi="Palatino Linotype"/>
          <w:color w:val="1F4E79" w:themeColor="accent1" w:themeShade="80"/>
        </w:rPr>
      </w:pPr>
      <w:r w:rsidRPr="00132E11">
        <w:rPr>
          <w:rFonts w:ascii="Palatino Linotype" w:hAnsi="Palatino Linotype"/>
          <w:color w:val="1F4E79" w:themeColor="accent1" w:themeShade="80"/>
        </w:rPr>
        <w:t>Financial Growth (</w:t>
      </w:r>
      <w:r w:rsidR="00A076DE" w:rsidRPr="00132E11">
        <w:rPr>
          <w:rFonts w:ascii="Palatino Linotype" w:hAnsi="Palatino Linotype"/>
          <w:color w:val="1F4E79" w:themeColor="accent1" w:themeShade="80"/>
        </w:rPr>
        <w:t>Luke 6:38</w:t>
      </w:r>
      <w:r w:rsidRPr="00132E11">
        <w:rPr>
          <w:rFonts w:ascii="Palatino Linotype" w:hAnsi="Palatino Linotype"/>
          <w:color w:val="1F4E79" w:themeColor="accent1" w:themeShade="80"/>
        </w:rPr>
        <w:t>)</w:t>
      </w:r>
    </w:p>
    <w:p w:rsidR="00A0661A" w:rsidRPr="00132E11" w:rsidRDefault="00D85E73" w:rsidP="00A0661A">
      <w:pPr>
        <w:pStyle w:val="NormalWeb"/>
        <w:spacing w:before="0" w:beforeAutospacing="0" w:after="0" w:afterAutospacing="0"/>
        <w:jc w:val="both"/>
        <w:rPr>
          <w:rFonts w:ascii="Palatino Linotype" w:hAnsi="Palatino Linotype"/>
          <w:color w:val="1F4E79" w:themeColor="accent1" w:themeShade="80"/>
          <w:sz w:val="22"/>
          <w:szCs w:val="22"/>
        </w:rPr>
      </w:pPr>
      <w:r w:rsidRPr="00132E11">
        <w:rPr>
          <w:rFonts w:ascii="Palatino Linotype" w:hAnsi="Palatino Linotype"/>
          <w:color w:val="1F4E79" w:themeColor="accent1" w:themeShade="80"/>
          <w:sz w:val="22"/>
          <w:szCs w:val="22"/>
        </w:rPr>
        <w:t>Our church should be that institution where we can fully carry out the mandate of Christ. Instead of the church being the most financially sound institution, it is often the poorest. Our goal is to teach stewardship.  Stewardship month is every January.  We will teach giving.</w:t>
      </w:r>
      <w:r w:rsidR="00DB3858" w:rsidRPr="00132E11">
        <w:rPr>
          <w:rFonts w:ascii="Palatino Linotype" w:hAnsi="Palatino Linotype"/>
          <w:color w:val="1F4E79" w:themeColor="accent1" w:themeShade="80"/>
          <w:sz w:val="22"/>
          <w:szCs w:val="22"/>
        </w:rPr>
        <w:t xml:space="preserve"> </w:t>
      </w:r>
      <w:r w:rsidR="001C573D" w:rsidRPr="00132E11">
        <w:rPr>
          <w:rFonts w:ascii="Palatino Linotype" w:hAnsi="Palatino Linotype"/>
          <w:color w:val="1F4E79" w:themeColor="accent1" w:themeShade="80"/>
          <w:sz w:val="22"/>
          <w:szCs w:val="22"/>
        </w:rPr>
        <w:t>Corporate g</w:t>
      </w:r>
      <w:r w:rsidR="00DB3858" w:rsidRPr="00132E11">
        <w:rPr>
          <w:rFonts w:ascii="Palatino Linotype" w:hAnsi="Palatino Linotype"/>
          <w:color w:val="1F4E79" w:themeColor="accent1" w:themeShade="80"/>
          <w:sz w:val="22"/>
          <w:szCs w:val="22"/>
        </w:rPr>
        <w:t>iving opportunities include:</w:t>
      </w:r>
    </w:p>
    <w:p w:rsidR="00A076DE" w:rsidRPr="00132E11" w:rsidRDefault="00D85E73" w:rsidP="00A0661A">
      <w:pPr>
        <w:pStyle w:val="NormalWeb"/>
        <w:numPr>
          <w:ilvl w:val="0"/>
          <w:numId w:val="5"/>
        </w:numPr>
        <w:spacing w:before="0" w:beforeAutospacing="0" w:after="0" w:afterAutospacing="0"/>
        <w:jc w:val="both"/>
        <w:rPr>
          <w:rFonts w:ascii="Palatino Linotype" w:hAnsi="Palatino Linotype"/>
          <w:color w:val="1F4E79" w:themeColor="accent1" w:themeShade="80"/>
          <w:sz w:val="22"/>
          <w:szCs w:val="22"/>
        </w:rPr>
      </w:pPr>
      <w:r w:rsidRPr="00132E11">
        <w:rPr>
          <w:rFonts w:ascii="Palatino Linotype" w:hAnsi="Palatino Linotype"/>
          <w:color w:val="1F4E79" w:themeColor="accent1" w:themeShade="80"/>
          <w:sz w:val="22"/>
          <w:szCs w:val="22"/>
        </w:rPr>
        <w:t>Annual R</w:t>
      </w:r>
      <w:r w:rsidR="00DB3858" w:rsidRPr="00132E11">
        <w:rPr>
          <w:rFonts w:ascii="Palatino Linotype" w:hAnsi="Palatino Linotype"/>
          <w:color w:val="1F4E79" w:themeColor="accent1" w:themeShade="80"/>
          <w:sz w:val="22"/>
          <w:szCs w:val="22"/>
        </w:rPr>
        <w:t>esurrection Seed on Palm Sunday</w:t>
      </w:r>
      <w:r w:rsidR="009D3445" w:rsidRPr="00132E11">
        <w:rPr>
          <w:rFonts w:ascii="Palatino Linotype" w:hAnsi="Palatino Linotype"/>
          <w:color w:val="1F4E79" w:themeColor="accent1" w:themeShade="80"/>
          <w:sz w:val="22"/>
          <w:szCs w:val="22"/>
        </w:rPr>
        <w:t xml:space="preserve"> ($10 per person)</w:t>
      </w:r>
    </w:p>
    <w:p w:rsidR="00DB3858" w:rsidRPr="00132E11" w:rsidRDefault="00DB3858" w:rsidP="00A0661A">
      <w:pPr>
        <w:pStyle w:val="NormalWeb"/>
        <w:numPr>
          <w:ilvl w:val="0"/>
          <w:numId w:val="5"/>
        </w:numPr>
        <w:spacing w:before="0" w:beforeAutospacing="0" w:after="0" w:afterAutospacing="0"/>
        <w:jc w:val="both"/>
        <w:rPr>
          <w:rFonts w:ascii="Palatino Linotype" w:hAnsi="Palatino Linotype"/>
          <w:color w:val="1F4E79" w:themeColor="accent1" w:themeShade="80"/>
          <w:sz w:val="22"/>
          <w:szCs w:val="22"/>
        </w:rPr>
      </w:pPr>
      <w:r w:rsidRPr="00132E11">
        <w:rPr>
          <w:rFonts w:ascii="Palatino Linotype" w:hAnsi="Palatino Linotype"/>
          <w:color w:val="1F4E79" w:themeColor="accent1" w:themeShade="80"/>
          <w:sz w:val="22"/>
          <w:szCs w:val="22"/>
        </w:rPr>
        <w:t xml:space="preserve">Annual Church Anniversary </w:t>
      </w:r>
      <w:r w:rsidR="001C573D" w:rsidRPr="00132E11">
        <w:rPr>
          <w:rFonts w:ascii="Palatino Linotype" w:hAnsi="Palatino Linotype"/>
          <w:color w:val="1F4E79" w:themeColor="accent1" w:themeShade="80"/>
          <w:sz w:val="22"/>
          <w:szCs w:val="22"/>
        </w:rPr>
        <w:t xml:space="preserve">Kingdom </w:t>
      </w:r>
      <w:r w:rsidRPr="00132E11">
        <w:rPr>
          <w:rFonts w:ascii="Palatino Linotype" w:hAnsi="Palatino Linotype"/>
          <w:color w:val="1F4E79" w:themeColor="accent1" w:themeShade="80"/>
          <w:sz w:val="22"/>
          <w:szCs w:val="22"/>
        </w:rPr>
        <w:t>Seed Offering</w:t>
      </w:r>
      <w:r w:rsidR="009D3445" w:rsidRPr="00132E11">
        <w:rPr>
          <w:rFonts w:ascii="Palatino Linotype" w:hAnsi="Palatino Linotype"/>
          <w:color w:val="1F4E79" w:themeColor="accent1" w:themeShade="80"/>
          <w:sz w:val="22"/>
          <w:szCs w:val="22"/>
        </w:rPr>
        <w:t xml:space="preserve"> ($50 per family)</w:t>
      </w:r>
    </w:p>
    <w:p w:rsidR="00DB3858" w:rsidRPr="00132E11" w:rsidRDefault="00DB3858" w:rsidP="003A01AC">
      <w:pPr>
        <w:pStyle w:val="NormalWeb"/>
        <w:numPr>
          <w:ilvl w:val="0"/>
          <w:numId w:val="5"/>
        </w:numPr>
        <w:jc w:val="both"/>
        <w:rPr>
          <w:rFonts w:ascii="Palatino Linotype" w:hAnsi="Palatino Linotype"/>
          <w:color w:val="1F4E79" w:themeColor="accent1" w:themeShade="80"/>
          <w:sz w:val="22"/>
          <w:szCs w:val="22"/>
        </w:rPr>
      </w:pPr>
      <w:r w:rsidRPr="00132E11">
        <w:rPr>
          <w:rFonts w:ascii="Palatino Linotype" w:hAnsi="Palatino Linotype"/>
          <w:color w:val="1F4E79" w:themeColor="accent1" w:themeShade="80"/>
          <w:sz w:val="22"/>
          <w:szCs w:val="22"/>
        </w:rPr>
        <w:t>Annual Camp Meeting Offerings</w:t>
      </w:r>
      <w:r w:rsidR="009D3445" w:rsidRPr="00132E11">
        <w:rPr>
          <w:rFonts w:ascii="Palatino Linotype" w:hAnsi="Palatino Linotype"/>
          <w:color w:val="1F4E79" w:themeColor="accent1" w:themeShade="80"/>
          <w:sz w:val="22"/>
          <w:szCs w:val="22"/>
        </w:rPr>
        <w:t xml:space="preserve"> ($20 per adult member)</w:t>
      </w:r>
    </w:p>
    <w:p w:rsidR="00D85E73" w:rsidRPr="00132E11" w:rsidRDefault="00D85E73" w:rsidP="001C573D">
      <w:pPr>
        <w:pStyle w:val="Heading1"/>
        <w:rPr>
          <w:rFonts w:ascii="Palatino Linotype" w:hAnsi="Palatino Linotype"/>
          <w:color w:val="1F4E79" w:themeColor="accent1" w:themeShade="80"/>
        </w:rPr>
      </w:pPr>
      <w:r w:rsidRPr="00132E11">
        <w:rPr>
          <w:rFonts w:ascii="Palatino Linotype" w:hAnsi="Palatino Linotype"/>
          <w:color w:val="1F4E79" w:themeColor="accent1" w:themeShade="80"/>
        </w:rPr>
        <w:t>Physical (Territorial) Growth (I Chron. 4:10)</w:t>
      </w:r>
    </w:p>
    <w:p w:rsidR="00A076DE" w:rsidRPr="00132E11" w:rsidRDefault="001C573D" w:rsidP="003A01AC">
      <w:pPr>
        <w:pStyle w:val="NormalWeb"/>
        <w:jc w:val="both"/>
        <w:rPr>
          <w:rFonts w:ascii="Palatino Linotype" w:hAnsi="Palatino Linotype"/>
          <w:color w:val="1F4E79" w:themeColor="accent1" w:themeShade="80"/>
          <w:sz w:val="22"/>
          <w:szCs w:val="22"/>
        </w:rPr>
      </w:pPr>
      <w:r w:rsidRPr="00132E11">
        <w:rPr>
          <w:rFonts w:ascii="Palatino Linotype" w:hAnsi="Palatino Linotype"/>
          <w:color w:val="1F4E79" w:themeColor="accent1" w:themeShade="80"/>
          <w:sz w:val="22"/>
          <w:szCs w:val="22"/>
        </w:rPr>
        <w:t>We have expanded our territory. In October 2018 we purchased our first facility. This facility will allow us to grow the ministry and have space for Agape Bible College and AMI, Group. This is a si</w:t>
      </w:r>
      <w:r w:rsidR="00D85E73" w:rsidRPr="00132E11">
        <w:rPr>
          <w:rFonts w:ascii="Palatino Linotype" w:hAnsi="Palatino Linotype"/>
          <w:color w:val="1F4E79" w:themeColor="accent1" w:themeShade="80"/>
          <w:sz w:val="22"/>
          <w:szCs w:val="22"/>
        </w:rPr>
        <w:t xml:space="preserve">gn that God is </w:t>
      </w:r>
      <w:r w:rsidRPr="00132E11">
        <w:rPr>
          <w:rFonts w:ascii="Palatino Linotype" w:hAnsi="Palatino Linotype"/>
          <w:color w:val="1F4E79" w:themeColor="accent1" w:themeShade="80"/>
          <w:sz w:val="22"/>
          <w:szCs w:val="22"/>
        </w:rPr>
        <w:t>for us</w:t>
      </w:r>
      <w:r w:rsidR="003A01AC" w:rsidRPr="00132E11">
        <w:rPr>
          <w:rFonts w:ascii="Palatino Linotype" w:hAnsi="Palatino Linotype"/>
          <w:color w:val="1F4E79" w:themeColor="accent1" w:themeShade="80"/>
          <w:sz w:val="22"/>
          <w:szCs w:val="22"/>
        </w:rPr>
        <w:t>!!</w:t>
      </w:r>
    </w:p>
    <w:p w:rsidR="00D85E73" w:rsidRPr="00132E11" w:rsidRDefault="00D85E73" w:rsidP="001C573D">
      <w:pPr>
        <w:pStyle w:val="Heading1"/>
        <w:rPr>
          <w:rFonts w:ascii="Palatino Linotype" w:hAnsi="Palatino Linotype"/>
          <w:color w:val="1F4E79" w:themeColor="accent1" w:themeShade="80"/>
        </w:rPr>
      </w:pPr>
      <w:r w:rsidRPr="00132E11">
        <w:rPr>
          <w:rFonts w:ascii="Palatino Linotype" w:hAnsi="Palatino Linotype"/>
          <w:color w:val="1F4E79" w:themeColor="accent1" w:themeShade="80"/>
        </w:rPr>
        <w:t>Conclusion</w:t>
      </w:r>
      <w:bookmarkStart w:id="0" w:name="_GoBack"/>
      <w:bookmarkEnd w:id="0"/>
    </w:p>
    <w:p w:rsidR="00D85E73" w:rsidRPr="00132E11" w:rsidRDefault="00D85E73" w:rsidP="003A01AC">
      <w:pPr>
        <w:pStyle w:val="NormalWeb"/>
        <w:jc w:val="both"/>
        <w:rPr>
          <w:rFonts w:ascii="Palatino Linotype" w:hAnsi="Palatino Linotype"/>
          <w:color w:val="1F4E79" w:themeColor="accent1" w:themeShade="80"/>
          <w:sz w:val="22"/>
          <w:szCs w:val="22"/>
        </w:rPr>
      </w:pPr>
      <w:r w:rsidRPr="00132E11">
        <w:rPr>
          <w:rFonts w:ascii="Palatino Linotype" w:hAnsi="Palatino Linotype"/>
          <w:color w:val="1F4E79" w:themeColor="accent1" w:themeShade="80"/>
          <w:sz w:val="22"/>
          <w:szCs w:val="22"/>
        </w:rPr>
        <w:t>I pray God will bless us to be courageous enough to move forward with this vision. I await input from eve</w:t>
      </w:r>
      <w:r w:rsidR="00A076DE" w:rsidRPr="00132E11">
        <w:rPr>
          <w:rFonts w:ascii="Palatino Linotype" w:hAnsi="Palatino Linotype"/>
          <w:color w:val="1F4E79" w:themeColor="accent1" w:themeShade="80"/>
          <w:sz w:val="22"/>
          <w:szCs w:val="22"/>
        </w:rPr>
        <w:t>ry member</w:t>
      </w:r>
      <w:r w:rsidRPr="00132E11">
        <w:rPr>
          <w:rFonts w:ascii="Palatino Linotype" w:hAnsi="Palatino Linotype"/>
          <w:color w:val="1F4E79" w:themeColor="accent1" w:themeShade="80"/>
          <w:sz w:val="22"/>
          <w:szCs w:val="22"/>
        </w:rPr>
        <w:t>! Your thoughts, ideas, suggestions, comments, and prayers, are welcome as we work together for Ki</w:t>
      </w:r>
      <w:r w:rsidR="00DB3858" w:rsidRPr="00132E11">
        <w:rPr>
          <w:rFonts w:ascii="Palatino Linotype" w:hAnsi="Palatino Linotype"/>
          <w:color w:val="1F4E79" w:themeColor="accent1" w:themeShade="80"/>
          <w:sz w:val="22"/>
          <w:szCs w:val="22"/>
        </w:rPr>
        <w:t>ngdom building here at “Agape Nation</w:t>
      </w:r>
      <w:r w:rsidRPr="00132E11">
        <w:rPr>
          <w:rFonts w:ascii="Palatino Linotype" w:hAnsi="Palatino Linotype"/>
          <w:color w:val="1F4E79" w:themeColor="accent1" w:themeShade="80"/>
          <w:sz w:val="22"/>
          <w:szCs w:val="22"/>
        </w:rPr>
        <w:t>." TO GOD BE THE GLORY!</w:t>
      </w:r>
    </w:p>
    <w:p w:rsidR="00D85E73" w:rsidRPr="00132E11" w:rsidRDefault="00D85E73" w:rsidP="003A01AC">
      <w:pPr>
        <w:pStyle w:val="NormalWeb"/>
        <w:jc w:val="both"/>
        <w:rPr>
          <w:rFonts w:ascii="Palatino Linotype" w:hAnsi="Palatino Linotype"/>
          <w:color w:val="1F4E79" w:themeColor="accent1" w:themeShade="80"/>
          <w:sz w:val="22"/>
          <w:szCs w:val="22"/>
        </w:rPr>
      </w:pPr>
      <w:r w:rsidRPr="00132E11">
        <w:rPr>
          <w:rFonts w:ascii="Palatino Linotype" w:hAnsi="Palatino Linotype"/>
          <w:color w:val="1F4E79" w:themeColor="accent1" w:themeShade="80"/>
          <w:sz w:val="22"/>
          <w:szCs w:val="22"/>
        </w:rPr>
        <w:t>Respectfully submitted,</w:t>
      </w:r>
    </w:p>
    <w:p w:rsidR="00D85E73" w:rsidRPr="00132E11" w:rsidRDefault="00A076DE" w:rsidP="003A01AC">
      <w:pPr>
        <w:pStyle w:val="NormalWeb"/>
        <w:spacing w:before="0" w:beforeAutospacing="0" w:after="0" w:afterAutospacing="0"/>
        <w:jc w:val="both"/>
        <w:rPr>
          <w:rFonts w:ascii="Palatino Linotype" w:hAnsi="Palatino Linotype"/>
          <w:color w:val="1F4E79" w:themeColor="accent1" w:themeShade="80"/>
          <w:sz w:val="22"/>
          <w:szCs w:val="22"/>
        </w:rPr>
      </w:pPr>
      <w:r w:rsidRPr="00132E11">
        <w:rPr>
          <w:rFonts w:ascii="Palatino Linotype" w:hAnsi="Palatino Linotype"/>
          <w:color w:val="1F4E79" w:themeColor="accent1" w:themeShade="80"/>
          <w:sz w:val="22"/>
          <w:szCs w:val="22"/>
        </w:rPr>
        <w:t xml:space="preserve">Dr. </w:t>
      </w:r>
      <w:r w:rsidR="00DB3858" w:rsidRPr="00132E11">
        <w:rPr>
          <w:rFonts w:ascii="Palatino Linotype" w:hAnsi="Palatino Linotype"/>
          <w:color w:val="1F4E79" w:themeColor="accent1" w:themeShade="80"/>
          <w:sz w:val="22"/>
          <w:szCs w:val="22"/>
        </w:rPr>
        <w:t xml:space="preserve">Calvin E. </w:t>
      </w:r>
      <w:r w:rsidRPr="00132E11">
        <w:rPr>
          <w:rFonts w:ascii="Palatino Linotype" w:hAnsi="Palatino Linotype"/>
          <w:color w:val="1F4E79" w:themeColor="accent1" w:themeShade="80"/>
          <w:sz w:val="22"/>
          <w:szCs w:val="22"/>
        </w:rPr>
        <w:t>Moore</w:t>
      </w:r>
      <w:r w:rsidR="00DB3858" w:rsidRPr="00132E11">
        <w:rPr>
          <w:rFonts w:ascii="Palatino Linotype" w:hAnsi="Palatino Linotype"/>
          <w:color w:val="1F4E79" w:themeColor="accent1" w:themeShade="80"/>
          <w:sz w:val="22"/>
          <w:szCs w:val="22"/>
        </w:rPr>
        <w:t>, Jr.,</w:t>
      </w:r>
    </w:p>
    <w:p w:rsidR="00A21952" w:rsidRPr="00132E11" w:rsidRDefault="00DB3858" w:rsidP="00A21952">
      <w:pPr>
        <w:pStyle w:val="NormalWeb"/>
        <w:spacing w:before="0" w:beforeAutospacing="0" w:after="0" w:afterAutospacing="0"/>
        <w:jc w:val="both"/>
        <w:rPr>
          <w:rFonts w:ascii="Palatino Linotype" w:hAnsi="Palatino Linotype"/>
          <w:color w:val="1F4E79" w:themeColor="accent1" w:themeShade="80"/>
          <w:sz w:val="22"/>
          <w:szCs w:val="22"/>
        </w:rPr>
      </w:pPr>
      <w:r w:rsidRPr="00132E11">
        <w:rPr>
          <w:rFonts w:ascii="Palatino Linotype" w:hAnsi="Palatino Linotype"/>
          <w:color w:val="1F4E79" w:themeColor="accent1" w:themeShade="80"/>
          <w:sz w:val="22"/>
          <w:szCs w:val="22"/>
        </w:rPr>
        <w:t>Senior Pastor</w:t>
      </w:r>
    </w:p>
    <w:p w:rsidR="00A21952" w:rsidRPr="00132E11" w:rsidRDefault="00A21952" w:rsidP="00A21952">
      <w:pPr>
        <w:pStyle w:val="NormalWeb"/>
        <w:spacing w:before="0" w:beforeAutospacing="0" w:after="0" w:afterAutospacing="0"/>
        <w:jc w:val="both"/>
        <w:rPr>
          <w:rFonts w:ascii="Palatino Linotype" w:hAnsi="Palatino Linotype"/>
          <w:color w:val="1F4E79" w:themeColor="accent1" w:themeShade="80"/>
          <w:sz w:val="22"/>
          <w:szCs w:val="22"/>
        </w:rPr>
      </w:pPr>
    </w:p>
    <w:p w:rsidR="00A0661A" w:rsidRPr="00132E11" w:rsidRDefault="00A0661A" w:rsidP="00A21952">
      <w:pPr>
        <w:pStyle w:val="NormalWeb"/>
        <w:spacing w:before="0" w:beforeAutospacing="0" w:after="0" w:afterAutospacing="0"/>
        <w:jc w:val="center"/>
        <w:rPr>
          <w:rFonts w:ascii="Palatino Linotype" w:hAnsi="Palatino Linotype"/>
          <w:color w:val="1F4E79" w:themeColor="accent1" w:themeShade="80"/>
          <w:sz w:val="22"/>
          <w:szCs w:val="22"/>
        </w:rPr>
      </w:pPr>
      <w:r w:rsidRPr="00132E11">
        <w:rPr>
          <w:rFonts w:ascii="Palatino Linotype" w:hAnsi="Palatino Linotype"/>
          <w:i/>
          <w:iCs/>
          <w:color w:val="1F4E79" w:themeColor="accent1" w:themeShade="80"/>
          <w:sz w:val="15"/>
          <w:szCs w:val="15"/>
        </w:rPr>
        <w:t>"Where there is no vision, the pe</w:t>
      </w:r>
      <w:r w:rsidR="00A21952" w:rsidRPr="00132E11">
        <w:rPr>
          <w:rFonts w:ascii="Palatino Linotype" w:hAnsi="Palatino Linotype"/>
          <w:i/>
          <w:iCs/>
          <w:color w:val="1F4E79" w:themeColor="accent1" w:themeShade="80"/>
          <w:sz w:val="15"/>
          <w:szCs w:val="15"/>
        </w:rPr>
        <w:t>ople perish; but he that keeps the law, happy is he.</w:t>
      </w:r>
      <w:r w:rsidRPr="00132E11">
        <w:rPr>
          <w:rFonts w:ascii="Palatino Linotype" w:hAnsi="Palatino Linotype"/>
          <w:i/>
          <w:iCs/>
          <w:color w:val="1F4E79" w:themeColor="accent1" w:themeShade="80"/>
          <w:sz w:val="15"/>
          <w:szCs w:val="15"/>
        </w:rPr>
        <w:t>"-Proverbs 29:18.</w:t>
      </w:r>
    </w:p>
    <w:p w:rsidR="00A0661A" w:rsidRPr="00132E11" w:rsidRDefault="00A0661A" w:rsidP="003A01AC">
      <w:pPr>
        <w:jc w:val="both"/>
        <w:rPr>
          <w:rFonts w:ascii="Palatino Linotype" w:hAnsi="Palatino Linotype"/>
          <w:color w:val="1F4E79" w:themeColor="accent1" w:themeShade="80"/>
        </w:rPr>
      </w:pPr>
    </w:p>
    <w:sectPr w:rsidR="00A0661A" w:rsidRPr="00132E1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8CD" w:rsidRDefault="006C58CD" w:rsidP="00A0661A">
      <w:pPr>
        <w:spacing w:after="0" w:line="240" w:lineRule="auto"/>
      </w:pPr>
      <w:r>
        <w:separator/>
      </w:r>
    </w:p>
  </w:endnote>
  <w:endnote w:type="continuationSeparator" w:id="0">
    <w:p w:rsidR="006C58CD" w:rsidRDefault="006C58CD" w:rsidP="00A0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330041"/>
      <w:docPartObj>
        <w:docPartGallery w:val="Page Numbers (Bottom of Page)"/>
        <w:docPartUnique/>
      </w:docPartObj>
    </w:sdtPr>
    <w:sdtEndPr>
      <w:rPr>
        <w:noProof/>
      </w:rPr>
    </w:sdtEndPr>
    <w:sdtContent>
      <w:p w:rsidR="00A21952" w:rsidRDefault="00A21952">
        <w:pPr>
          <w:pStyle w:val="Footer"/>
          <w:jc w:val="right"/>
        </w:pPr>
        <w:r>
          <w:fldChar w:fldCharType="begin"/>
        </w:r>
        <w:r>
          <w:instrText xml:space="preserve"> PAGE   \* MERGEFORMAT </w:instrText>
        </w:r>
        <w:r>
          <w:fldChar w:fldCharType="separate"/>
        </w:r>
        <w:r w:rsidR="00132E11">
          <w:rPr>
            <w:noProof/>
          </w:rPr>
          <w:t>1</w:t>
        </w:r>
        <w:r>
          <w:rPr>
            <w:noProof/>
          </w:rPr>
          <w:fldChar w:fldCharType="end"/>
        </w:r>
      </w:p>
    </w:sdtContent>
  </w:sdt>
  <w:p w:rsidR="00A21952" w:rsidRDefault="00A219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8CD" w:rsidRDefault="006C58CD" w:rsidP="00A0661A">
      <w:pPr>
        <w:spacing w:after="0" w:line="240" w:lineRule="auto"/>
      </w:pPr>
      <w:r>
        <w:separator/>
      </w:r>
    </w:p>
  </w:footnote>
  <w:footnote w:type="continuationSeparator" w:id="0">
    <w:p w:rsidR="006C58CD" w:rsidRDefault="006C58CD" w:rsidP="00A066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D0987"/>
    <w:multiLevelType w:val="hybridMultilevel"/>
    <w:tmpl w:val="442490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01685B"/>
    <w:multiLevelType w:val="hybridMultilevel"/>
    <w:tmpl w:val="976216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A623303"/>
    <w:multiLevelType w:val="hybridMultilevel"/>
    <w:tmpl w:val="8E1AF2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D5D4CC4"/>
    <w:multiLevelType w:val="hybridMultilevel"/>
    <w:tmpl w:val="1960F2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7E9764F"/>
    <w:multiLevelType w:val="hybridMultilevel"/>
    <w:tmpl w:val="2CF8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73"/>
    <w:rsid w:val="000B081C"/>
    <w:rsid w:val="000F235B"/>
    <w:rsid w:val="00132E11"/>
    <w:rsid w:val="001C573D"/>
    <w:rsid w:val="003A01AC"/>
    <w:rsid w:val="00666BAB"/>
    <w:rsid w:val="006C58CD"/>
    <w:rsid w:val="007D57F6"/>
    <w:rsid w:val="007F30E0"/>
    <w:rsid w:val="008464A6"/>
    <w:rsid w:val="009D3445"/>
    <w:rsid w:val="009D56DB"/>
    <w:rsid w:val="009E69E4"/>
    <w:rsid w:val="00A0661A"/>
    <w:rsid w:val="00A076DE"/>
    <w:rsid w:val="00A15497"/>
    <w:rsid w:val="00A21952"/>
    <w:rsid w:val="00C96CF8"/>
    <w:rsid w:val="00CC2132"/>
    <w:rsid w:val="00D85E73"/>
    <w:rsid w:val="00DA053C"/>
    <w:rsid w:val="00DB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62968-11D0-4C16-B347-75DCA3BED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57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57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C57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5E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7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6DE"/>
    <w:rPr>
      <w:rFonts w:ascii="Segoe UI" w:hAnsi="Segoe UI" w:cs="Segoe UI"/>
      <w:sz w:val="18"/>
      <w:szCs w:val="18"/>
    </w:rPr>
  </w:style>
  <w:style w:type="paragraph" w:styleId="Header">
    <w:name w:val="header"/>
    <w:basedOn w:val="Normal"/>
    <w:link w:val="HeaderChar"/>
    <w:uiPriority w:val="99"/>
    <w:unhideWhenUsed/>
    <w:rsid w:val="00A06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61A"/>
  </w:style>
  <w:style w:type="paragraph" w:styleId="Footer">
    <w:name w:val="footer"/>
    <w:basedOn w:val="Normal"/>
    <w:link w:val="FooterChar"/>
    <w:uiPriority w:val="99"/>
    <w:unhideWhenUsed/>
    <w:rsid w:val="00A06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61A"/>
  </w:style>
  <w:style w:type="paragraph" w:styleId="Title">
    <w:name w:val="Title"/>
    <w:basedOn w:val="Normal"/>
    <w:next w:val="Normal"/>
    <w:link w:val="TitleChar"/>
    <w:uiPriority w:val="10"/>
    <w:qFormat/>
    <w:rsid w:val="001C57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57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C573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C573D"/>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1C573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C573D"/>
    <w:rPr>
      <w:rFonts w:eastAsiaTheme="minorEastAsia"/>
      <w:color w:val="5A5A5A" w:themeColor="text1" w:themeTint="A5"/>
      <w:spacing w:val="15"/>
    </w:rPr>
  </w:style>
  <w:style w:type="character" w:styleId="SubtleEmphasis">
    <w:name w:val="Subtle Emphasis"/>
    <w:basedOn w:val="DefaultParagraphFont"/>
    <w:uiPriority w:val="19"/>
    <w:qFormat/>
    <w:rsid w:val="001C573D"/>
    <w:rPr>
      <w:i/>
      <w:iCs/>
      <w:color w:val="404040" w:themeColor="text1" w:themeTint="BF"/>
    </w:rPr>
  </w:style>
  <w:style w:type="character" w:customStyle="1" w:styleId="Heading1Char">
    <w:name w:val="Heading 1 Char"/>
    <w:basedOn w:val="DefaultParagraphFont"/>
    <w:link w:val="Heading1"/>
    <w:uiPriority w:val="9"/>
    <w:rsid w:val="001C573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74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9077A-57B2-4D69-9F67-AB79F3465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Moore</dc:creator>
  <cp:keywords/>
  <dc:description/>
  <cp:lastModifiedBy>Moore, Calvin</cp:lastModifiedBy>
  <cp:revision>2</cp:revision>
  <cp:lastPrinted>2017-12-30T07:32:00Z</cp:lastPrinted>
  <dcterms:created xsi:type="dcterms:W3CDTF">2018-12-30T01:19:00Z</dcterms:created>
  <dcterms:modified xsi:type="dcterms:W3CDTF">2018-12-30T01:19:00Z</dcterms:modified>
</cp:coreProperties>
</file>